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8D5" w:rsidRPr="00B608D5" w:rsidRDefault="00B608D5" w:rsidP="00B608D5">
      <w:pPr>
        <w:spacing w:line="580" w:lineRule="exact"/>
        <w:jc w:val="center"/>
        <w:rPr>
          <w:rFonts w:ascii="华文中宋" w:eastAsia="华文中宋" w:hAnsi="华文中宋" w:hint="eastAsia"/>
          <w:sz w:val="44"/>
          <w:szCs w:val="44"/>
        </w:rPr>
      </w:pPr>
      <w:r w:rsidRPr="00B608D5">
        <w:rPr>
          <w:rFonts w:ascii="华文中宋" w:eastAsia="华文中宋" w:hAnsi="华文中宋" w:hint="eastAsia"/>
          <w:sz w:val="44"/>
          <w:szCs w:val="44"/>
        </w:rPr>
        <w:t>北京市社会科学基金项目</w:t>
      </w:r>
    </w:p>
    <w:p w:rsidR="00B608D5" w:rsidRPr="00B608D5" w:rsidRDefault="00B608D5" w:rsidP="00B608D5">
      <w:pPr>
        <w:spacing w:line="580" w:lineRule="exact"/>
        <w:jc w:val="center"/>
        <w:rPr>
          <w:rFonts w:ascii="华文中宋" w:eastAsia="华文中宋" w:hAnsi="华文中宋" w:hint="eastAsia"/>
          <w:sz w:val="44"/>
          <w:szCs w:val="44"/>
        </w:rPr>
      </w:pPr>
      <w:r w:rsidRPr="00B608D5">
        <w:rPr>
          <w:rFonts w:ascii="华文中宋" w:eastAsia="华文中宋" w:hAnsi="华文中宋" w:hint="eastAsia"/>
          <w:sz w:val="44"/>
          <w:szCs w:val="44"/>
        </w:rPr>
        <w:t>成果鉴定</w:t>
      </w:r>
      <w:proofErr w:type="gramStart"/>
      <w:r w:rsidRPr="00B608D5">
        <w:rPr>
          <w:rFonts w:ascii="华文中宋" w:eastAsia="华文中宋" w:hAnsi="华文中宋" w:hint="eastAsia"/>
          <w:sz w:val="44"/>
          <w:szCs w:val="44"/>
        </w:rPr>
        <w:t>与结项工作</w:t>
      </w:r>
      <w:proofErr w:type="gramEnd"/>
      <w:r w:rsidRPr="00B608D5">
        <w:rPr>
          <w:rFonts w:ascii="华文中宋" w:eastAsia="华文中宋" w:hAnsi="华文中宋" w:hint="eastAsia"/>
          <w:sz w:val="44"/>
          <w:szCs w:val="44"/>
        </w:rPr>
        <w:t>细则</w:t>
      </w:r>
    </w:p>
    <w:p w:rsidR="00B608D5" w:rsidRPr="00B608D5" w:rsidRDefault="00B608D5" w:rsidP="00B608D5">
      <w:pPr>
        <w:jc w:val="center"/>
        <w:rPr>
          <w:rFonts w:ascii="华文中宋" w:eastAsia="华文中宋" w:hAnsi="华文中宋"/>
          <w:sz w:val="44"/>
          <w:szCs w:val="44"/>
        </w:rPr>
      </w:pPr>
    </w:p>
    <w:p w:rsidR="00B608D5" w:rsidRDefault="00B608D5" w:rsidP="00B608D5">
      <w:bookmarkStart w:id="0" w:name="_GoBack"/>
      <w:bookmarkEnd w:id="0"/>
    </w:p>
    <w:p w:rsidR="00B608D5" w:rsidRPr="00B608D5" w:rsidRDefault="00B608D5" w:rsidP="00B608D5">
      <w:pPr>
        <w:ind w:firstLineChars="200" w:firstLine="640"/>
        <w:rPr>
          <w:rFonts w:ascii="仿宋" w:eastAsia="仿宋" w:hAnsi="仿宋" w:hint="eastAsia"/>
          <w:sz w:val="32"/>
          <w:szCs w:val="32"/>
        </w:rPr>
      </w:pPr>
      <w:r w:rsidRPr="00B608D5">
        <w:rPr>
          <w:rFonts w:ascii="仿宋" w:eastAsia="仿宋" w:hAnsi="仿宋" w:hint="eastAsia"/>
          <w:sz w:val="32"/>
          <w:szCs w:val="32"/>
        </w:rPr>
        <w:t>为贯彻落实《北京市社会科学基金项目管理办法》、《北京市 社会科学基金项目经费管理办法》等相关文件精神，加强和细化成 果鉴定</w:t>
      </w:r>
      <w:proofErr w:type="gramStart"/>
      <w:r w:rsidRPr="00B608D5">
        <w:rPr>
          <w:rFonts w:ascii="仿宋" w:eastAsia="仿宋" w:hAnsi="仿宋" w:hint="eastAsia"/>
          <w:sz w:val="32"/>
          <w:szCs w:val="32"/>
        </w:rPr>
        <w:t>与结项工作</w:t>
      </w:r>
      <w:proofErr w:type="gramEnd"/>
      <w:r w:rsidRPr="00B608D5">
        <w:rPr>
          <w:rFonts w:ascii="仿宋" w:eastAsia="仿宋" w:hAnsi="仿宋" w:hint="eastAsia"/>
          <w:sz w:val="32"/>
          <w:szCs w:val="32"/>
        </w:rPr>
        <w:t>，特制定本细则。</w:t>
      </w:r>
    </w:p>
    <w:p w:rsidR="00B608D5" w:rsidRPr="00B608D5" w:rsidRDefault="00B608D5" w:rsidP="00B608D5">
      <w:pPr>
        <w:ind w:firstLineChars="200" w:firstLine="643"/>
        <w:rPr>
          <w:rFonts w:ascii="仿宋" w:eastAsia="仿宋" w:hAnsi="仿宋" w:hint="eastAsia"/>
          <w:sz w:val="32"/>
          <w:szCs w:val="32"/>
        </w:rPr>
      </w:pPr>
      <w:r w:rsidRPr="00B608D5">
        <w:rPr>
          <w:rFonts w:ascii="仿宋_GB2312" w:eastAsia="仿宋_GB2312" w:hAnsi="宋体" w:cs="Times New Roman" w:hint="eastAsia"/>
          <w:b/>
          <w:bCs/>
          <w:kern w:val="0"/>
          <w:sz w:val="32"/>
          <w:szCs w:val="32"/>
        </w:rPr>
        <w:t>第一条</w:t>
      </w:r>
      <w:r w:rsidRPr="00B608D5">
        <w:rPr>
          <w:rFonts w:ascii="仿宋_GB2312" w:eastAsia="仿宋_GB2312" w:hAnsi="宋体" w:cs="Times New Roman" w:hint="eastAsia"/>
          <w:b/>
          <w:bCs/>
          <w:kern w:val="0"/>
          <w:sz w:val="32"/>
          <w:szCs w:val="32"/>
        </w:rPr>
        <w:tab/>
      </w:r>
      <w:r w:rsidRPr="00B608D5">
        <w:rPr>
          <w:rFonts w:ascii="仿宋" w:eastAsia="仿宋" w:hAnsi="仿宋" w:hint="eastAsia"/>
          <w:sz w:val="32"/>
          <w:szCs w:val="32"/>
        </w:rPr>
        <w:t>最终成果须经同行专家鉴定和市社科规划办审核合 格后，方可正式结项、公开出版。确需提前出版的，须报市社科</w:t>
      </w:r>
      <w:proofErr w:type="gramStart"/>
      <w:r w:rsidRPr="00B608D5">
        <w:rPr>
          <w:rFonts w:ascii="仿宋" w:eastAsia="仿宋" w:hAnsi="仿宋" w:hint="eastAsia"/>
          <w:sz w:val="32"/>
          <w:szCs w:val="32"/>
        </w:rPr>
        <w:t>规</w:t>
      </w:r>
      <w:proofErr w:type="gramEnd"/>
      <w:r w:rsidRPr="00B608D5">
        <w:rPr>
          <w:rFonts w:ascii="仿宋" w:eastAsia="仿宋" w:hAnsi="仿宋" w:hint="eastAsia"/>
          <w:sz w:val="32"/>
          <w:szCs w:val="32"/>
        </w:rPr>
        <w:t xml:space="preserve"> </w:t>
      </w:r>
      <w:proofErr w:type="gramStart"/>
      <w:r w:rsidRPr="00B608D5">
        <w:rPr>
          <w:rFonts w:ascii="仿宋" w:eastAsia="仿宋" w:hAnsi="仿宋" w:hint="eastAsia"/>
          <w:sz w:val="32"/>
          <w:szCs w:val="32"/>
        </w:rPr>
        <w:t>划办审批</w:t>
      </w:r>
      <w:proofErr w:type="gramEnd"/>
      <w:r w:rsidRPr="00B608D5">
        <w:rPr>
          <w:rFonts w:ascii="仿宋" w:eastAsia="仿宋" w:hAnsi="仿宋" w:hint="eastAsia"/>
          <w:sz w:val="32"/>
          <w:szCs w:val="32"/>
        </w:rPr>
        <w:t>。</w:t>
      </w:r>
    </w:p>
    <w:p w:rsidR="00B608D5" w:rsidRPr="00B608D5" w:rsidRDefault="00B608D5" w:rsidP="00B608D5">
      <w:pPr>
        <w:ind w:firstLineChars="200" w:firstLine="643"/>
        <w:rPr>
          <w:rFonts w:ascii="仿宋" w:eastAsia="仿宋" w:hAnsi="仿宋" w:hint="eastAsia"/>
          <w:sz w:val="32"/>
          <w:szCs w:val="32"/>
        </w:rPr>
      </w:pPr>
      <w:r w:rsidRPr="00B608D5">
        <w:rPr>
          <w:rFonts w:ascii="仿宋_GB2312" w:eastAsia="仿宋_GB2312" w:hAnsi="宋体" w:cs="Times New Roman" w:hint="eastAsia"/>
          <w:b/>
          <w:bCs/>
          <w:kern w:val="0"/>
          <w:sz w:val="32"/>
          <w:szCs w:val="32"/>
        </w:rPr>
        <w:t>第二条</w:t>
      </w:r>
      <w:r w:rsidRPr="00B608D5">
        <w:rPr>
          <w:rFonts w:ascii="仿宋" w:eastAsia="仿宋" w:hAnsi="仿宋" w:hint="eastAsia"/>
          <w:sz w:val="32"/>
          <w:szCs w:val="32"/>
        </w:rPr>
        <w:tab/>
        <w:t>北京社科基金项目研究期满，项目负责人应向信誉 保证单位科研管理部门提出成果鉴定申请，同时提交 4 套（其中 3 套匿名）最终成果，用于鉴定。</w:t>
      </w:r>
    </w:p>
    <w:p w:rsidR="00B608D5" w:rsidRPr="00B608D5" w:rsidRDefault="00B608D5" w:rsidP="00B608D5">
      <w:pPr>
        <w:ind w:firstLineChars="200" w:firstLine="643"/>
        <w:rPr>
          <w:rFonts w:ascii="仿宋" w:eastAsia="仿宋" w:hAnsi="仿宋" w:hint="eastAsia"/>
          <w:sz w:val="32"/>
          <w:szCs w:val="32"/>
        </w:rPr>
      </w:pPr>
      <w:r w:rsidRPr="00B608D5">
        <w:rPr>
          <w:rFonts w:ascii="仿宋_GB2312" w:eastAsia="仿宋_GB2312" w:hAnsi="宋体" w:cs="Times New Roman" w:hint="eastAsia"/>
          <w:b/>
          <w:bCs/>
          <w:kern w:val="0"/>
          <w:sz w:val="32"/>
          <w:szCs w:val="32"/>
        </w:rPr>
        <w:t>第三条</w:t>
      </w:r>
      <w:r w:rsidRPr="00B608D5">
        <w:rPr>
          <w:rFonts w:ascii="仿宋" w:eastAsia="仿宋" w:hAnsi="仿宋" w:hint="eastAsia"/>
          <w:sz w:val="32"/>
          <w:szCs w:val="32"/>
        </w:rPr>
        <w:tab/>
        <w:t xml:space="preserve">重大项目、特别委托项目、重点项目的最终成果鉴定， 由市社科规划办负责组织 ；一般项目、青年项目的最终成果鉴定， 由信誉保证单位科研管理部门负责组织。科研管理部门确实无力承 </w:t>
      </w:r>
      <w:proofErr w:type="gramStart"/>
      <w:r w:rsidRPr="00B608D5">
        <w:rPr>
          <w:rFonts w:ascii="仿宋" w:eastAsia="仿宋" w:hAnsi="仿宋" w:hint="eastAsia"/>
          <w:sz w:val="32"/>
          <w:szCs w:val="32"/>
        </w:rPr>
        <w:t>担成果</w:t>
      </w:r>
      <w:proofErr w:type="gramEnd"/>
      <w:r w:rsidRPr="00B608D5">
        <w:rPr>
          <w:rFonts w:ascii="仿宋" w:eastAsia="仿宋" w:hAnsi="仿宋" w:hint="eastAsia"/>
          <w:sz w:val="32"/>
          <w:szCs w:val="32"/>
        </w:rPr>
        <w:t>鉴定组织工作的，可申请由市社科规划办组织鉴定。</w:t>
      </w:r>
    </w:p>
    <w:p w:rsidR="00B608D5" w:rsidRPr="00B608D5" w:rsidRDefault="00B608D5" w:rsidP="00B608D5">
      <w:pPr>
        <w:ind w:firstLineChars="200" w:firstLine="643"/>
        <w:rPr>
          <w:rFonts w:ascii="仿宋" w:eastAsia="仿宋" w:hAnsi="仿宋" w:hint="eastAsia"/>
          <w:sz w:val="32"/>
          <w:szCs w:val="32"/>
        </w:rPr>
      </w:pPr>
      <w:r w:rsidRPr="00B608D5">
        <w:rPr>
          <w:rFonts w:ascii="仿宋_GB2312" w:eastAsia="仿宋_GB2312" w:hAnsi="宋体" w:cs="Times New Roman" w:hint="eastAsia"/>
          <w:b/>
          <w:bCs/>
          <w:kern w:val="0"/>
          <w:sz w:val="32"/>
          <w:szCs w:val="32"/>
        </w:rPr>
        <w:t>第四条</w:t>
      </w:r>
      <w:r w:rsidRPr="00B608D5">
        <w:rPr>
          <w:rFonts w:ascii="仿宋" w:eastAsia="仿宋" w:hAnsi="仿宋" w:hint="eastAsia"/>
          <w:sz w:val="32"/>
          <w:szCs w:val="32"/>
        </w:rPr>
        <w:tab/>
        <w:t>北京社科基金项目最终成果的鉴定形式包括通讯鉴 定、集中鉴定和免于鉴定三种。通讯鉴定适用于承担项目较少的单 位或一个时期项目结项数量较少的情况。集中鉴定采取通讯鉴定与 会议鉴定相结合的形式，适用于承</w:t>
      </w:r>
      <w:r w:rsidRPr="00B608D5">
        <w:rPr>
          <w:rFonts w:ascii="仿宋" w:eastAsia="仿宋" w:hAnsi="仿宋" w:hint="eastAsia"/>
          <w:sz w:val="32"/>
          <w:szCs w:val="32"/>
        </w:rPr>
        <w:lastRenderedPageBreak/>
        <w:t xml:space="preserve">担项目较多的单位或一个时期项 </w:t>
      </w:r>
      <w:proofErr w:type="gramStart"/>
      <w:r w:rsidRPr="00B608D5">
        <w:rPr>
          <w:rFonts w:ascii="仿宋" w:eastAsia="仿宋" w:hAnsi="仿宋" w:hint="eastAsia"/>
          <w:sz w:val="32"/>
          <w:szCs w:val="32"/>
        </w:rPr>
        <w:t>目结项数</w:t>
      </w:r>
      <w:proofErr w:type="gramEnd"/>
      <w:r w:rsidRPr="00B608D5">
        <w:rPr>
          <w:rFonts w:ascii="仿宋" w:eastAsia="仿宋" w:hAnsi="仿宋" w:hint="eastAsia"/>
          <w:sz w:val="32"/>
          <w:szCs w:val="32"/>
        </w:rPr>
        <w:t>量较多的情况。</w:t>
      </w:r>
    </w:p>
    <w:p w:rsidR="00B608D5" w:rsidRPr="00B608D5" w:rsidRDefault="00B608D5" w:rsidP="00B608D5">
      <w:pPr>
        <w:ind w:firstLineChars="200" w:firstLine="643"/>
        <w:rPr>
          <w:rFonts w:ascii="仿宋" w:eastAsia="仿宋" w:hAnsi="仿宋" w:hint="eastAsia"/>
          <w:sz w:val="32"/>
          <w:szCs w:val="32"/>
        </w:rPr>
      </w:pPr>
      <w:r w:rsidRPr="00B608D5">
        <w:rPr>
          <w:rFonts w:ascii="仿宋_GB2312" w:eastAsia="仿宋_GB2312" w:hAnsi="宋体" w:cs="Times New Roman" w:hint="eastAsia"/>
          <w:b/>
          <w:bCs/>
          <w:kern w:val="0"/>
          <w:sz w:val="32"/>
          <w:szCs w:val="32"/>
        </w:rPr>
        <w:t>第五条</w:t>
      </w:r>
      <w:r w:rsidRPr="00B608D5">
        <w:rPr>
          <w:rFonts w:ascii="仿宋" w:eastAsia="仿宋" w:hAnsi="仿宋" w:hint="eastAsia"/>
          <w:sz w:val="32"/>
          <w:szCs w:val="32"/>
        </w:rPr>
        <w:tab/>
        <w:t>鉴定专家的遴选：</w:t>
      </w:r>
    </w:p>
    <w:p w:rsidR="00B608D5" w:rsidRPr="00B608D5" w:rsidRDefault="00B608D5" w:rsidP="00B608D5">
      <w:pPr>
        <w:ind w:firstLineChars="200" w:firstLine="640"/>
        <w:rPr>
          <w:rFonts w:ascii="仿宋" w:eastAsia="仿宋" w:hAnsi="仿宋" w:hint="eastAsia"/>
          <w:sz w:val="32"/>
          <w:szCs w:val="32"/>
        </w:rPr>
      </w:pPr>
      <w:r w:rsidRPr="00B608D5">
        <w:rPr>
          <w:rFonts w:ascii="仿宋" w:eastAsia="仿宋" w:hAnsi="仿宋" w:hint="eastAsia"/>
          <w:sz w:val="32"/>
          <w:szCs w:val="32"/>
        </w:rPr>
        <w:t xml:space="preserve">1. 每项成果须由 3 位同行专家进行鉴定。项目负责人在申请成果鉴定时，可以提出不超过 2 </w:t>
      </w:r>
      <w:proofErr w:type="gramStart"/>
      <w:r w:rsidRPr="00B608D5">
        <w:rPr>
          <w:rFonts w:ascii="仿宋" w:eastAsia="仿宋" w:hAnsi="仿宋" w:hint="eastAsia"/>
          <w:sz w:val="32"/>
          <w:szCs w:val="32"/>
        </w:rPr>
        <w:t>位建议</w:t>
      </w:r>
      <w:proofErr w:type="gramEnd"/>
      <w:r w:rsidRPr="00B608D5">
        <w:rPr>
          <w:rFonts w:ascii="仿宋" w:eastAsia="仿宋" w:hAnsi="仿宋" w:hint="eastAsia"/>
          <w:sz w:val="32"/>
          <w:szCs w:val="32"/>
        </w:rPr>
        <w:t>回避的鉴定专家名单。</w:t>
      </w:r>
    </w:p>
    <w:p w:rsidR="00B608D5" w:rsidRPr="00B608D5" w:rsidRDefault="00B608D5" w:rsidP="00B608D5">
      <w:pPr>
        <w:ind w:firstLineChars="200" w:firstLine="640"/>
        <w:rPr>
          <w:rFonts w:ascii="仿宋" w:eastAsia="仿宋" w:hAnsi="仿宋" w:hint="eastAsia"/>
          <w:sz w:val="32"/>
          <w:szCs w:val="32"/>
        </w:rPr>
      </w:pPr>
      <w:r w:rsidRPr="00B608D5">
        <w:rPr>
          <w:rFonts w:ascii="仿宋" w:eastAsia="仿宋" w:hAnsi="仿宋" w:hint="eastAsia"/>
          <w:sz w:val="32"/>
          <w:szCs w:val="32"/>
        </w:rPr>
        <w:t>2. 鉴定专家须具有正高级专业技术职称 ；应用类成果应聘请 1 名相关实际部门的同志鉴定。</w:t>
      </w:r>
    </w:p>
    <w:p w:rsidR="00B608D5" w:rsidRPr="00B608D5" w:rsidRDefault="00B608D5" w:rsidP="00B608D5">
      <w:pPr>
        <w:ind w:firstLineChars="200" w:firstLine="640"/>
        <w:rPr>
          <w:rFonts w:ascii="仿宋" w:eastAsia="仿宋" w:hAnsi="仿宋" w:hint="eastAsia"/>
          <w:sz w:val="32"/>
          <w:szCs w:val="32"/>
        </w:rPr>
      </w:pPr>
      <w:r w:rsidRPr="00B608D5">
        <w:rPr>
          <w:rFonts w:ascii="仿宋" w:eastAsia="仿宋" w:hAnsi="仿宋" w:hint="eastAsia"/>
          <w:sz w:val="32"/>
          <w:szCs w:val="32"/>
        </w:rPr>
        <w:t>3. 课题组成员、课题研究顾问等相关人员不得担任本项目成果 的鉴定专家，不能参与鉴定专家的遴选。信誉保证单位的鉴定专家 不得超过 1 人。</w:t>
      </w:r>
    </w:p>
    <w:p w:rsidR="00B608D5" w:rsidRPr="00B608D5" w:rsidRDefault="00B608D5" w:rsidP="00B608D5">
      <w:pPr>
        <w:ind w:firstLineChars="200" w:firstLine="643"/>
        <w:rPr>
          <w:rFonts w:ascii="仿宋" w:eastAsia="仿宋" w:hAnsi="仿宋" w:hint="eastAsia"/>
          <w:sz w:val="32"/>
          <w:szCs w:val="32"/>
        </w:rPr>
      </w:pPr>
      <w:r w:rsidRPr="00B608D5">
        <w:rPr>
          <w:rFonts w:ascii="仿宋_GB2312" w:eastAsia="仿宋_GB2312" w:hAnsi="宋体" w:cs="Times New Roman" w:hint="eastAsia"/>
          <w:b/>
          <w:bCs/>
          <w:kern w:val="0"/>
          <w:sz w:val="32"/>
          <w:szCs w:val="32"/>
        </w:rPr>
        <w:t>第六条</w:t>
      </w:r>
      <w:r w:rsidRPr="00B608D5">
        <w:rPr>
          <w:rFonts w:ascii="仿宋" w:eastAsia="仿宋" w:hAnsi="仿宋" w:hint="eastAsia"/>
          <w:sz w:val="32"/>
          <w:szCs w:val="32"/>
        </w:rPr>
        <w:tab/>
        <w:t>鉴定专家应坚持独立、客观、公正和科学的原则，</w:t>
      </w:r>
      <w:proofErr w:type="gramStart"/>
      <w:r w:rsidRPr="00B608D5">
        <w:rPr>
          <w:rFonts w:ascii="仿宋" w:eastAsia="仿宋" w:hAnsi="仿宋" w:hint="eastAsia"/>
          <w:sz w:val="32"/>
          <w:szCs w:val="32"/>
        </w:rPr>
        <w:t>恪</w:t>
      </w:r>
      <w:proofErr w:type="gramEnd"/>
      <w:r w:rsidRPr="00B608D5">
        <w:rPr>
          <w:rFonts w:ascii="仿宋" w:eastAsia="仿宋" w:hAnsi="仿宋" w:hint="eastAsia"/>
          <w:sz w:val="32"/>
          <w:szCs w:val="32"/>
        </w:rPr>
        <w:t xml:space="preserve"> </w:t>
      </w:r>
      <w:proofErr w:type="gramStart"/>
      <w:r w:rsidRPr="00B608D5">
        <w:rPr>
          <w:rFonts w:ascii="仿宋" w:eastAsia="仿宋" w:hAnsi="仿宋" w:hint="eastAsia"/>
          <w:sz w:val="32"/>
          <w:szCs w:val="32"/>
        </w:rPr>
        <w:t>守学术</w:t>
      </w:r>
      <w:proofErr w:type="gramEnd"/>
      <w:r w:rsidRPr="00B608D5">
        <w:rPr>
          <w:rFonts w:ascii="仿宋" w:eastAsia="仿宋" w:hAnsi="仿宋" w:hint="eastAsia"/>
          <w:sz w:val="32"/>
          <w:szCs w:val="32"/>
        </w:rPr>
        <w:t>道德，保护知识产权，自觉接受社会监督。市社科规划办 逐步建立鉴定专家库，设立专家信誉档案，完善激励和约束机制， 对于认真负责的鉴定专家予以通报表扬，对于不认真负责的鉴定专 家记入专家信誉档案，不再聘用。</w:t>
      </w:r>
    </w:p>
    <w:p w:rsidR="00B608D5" w:rsidRPr="00B608D5" w:rsidRDefault="00B608D5" w:rsidP="00B608D5">
      <w:pPr>
        <w:ind w:firstLineChars="200" w:firstLine="643"/>
        <w:rPr>
          <w:rFonts w:ascii="仿宋" w:eastAsia="仿宋" w:hAnsi="仿宋" w:hint="eastAsia"/>
          <w:sz w:val="32"/>
          <w:szCs w:val="32"/>
        </w:rPr>
      </w:pPr>
      <w:r w:rsidRPr="00B608D5">
        <w:rPr>
          <w:rFonts w:ascii="仿宋_GB2312" w:eastAsia="仿宋_GB2312" w:hAnsi="宋体" w:cs="Times New Roman" w:hint="eastAsia"/>
          <w:b/>
          <w:bCs/>
          <w:kern w:val="0"/>
          <w:sz w:val="32"/>
          <w:szCs w:val="32"/>
        </w:rPr>
        <w:t>第七条</w:t>
      </w:r>
      <w:r w:rsidRPr="00B608D5">
        <w:rPr>
          <w:rFonts w:ascii="仿宋" w:eastAsia="仿宋" w:hAnsi="仿宋" w:hint="eastAsia"/>
          <w:sz w:val="32"/>
          <w:szCs w:val="32"/>
        </w:rPr>
        <w:tab/>
        <w:t xml:space="preserve">成果鉴定实行双向匿名。鉴定成果中不得直接或间 </w:t>
      </w:r>
      <w:proofErr w:type="gramStart"/>
      <w:r w:rsidRPr="00B608D5">
        <w:rPr>
          <w:rFonts w:ascii="仿宋" w:eastAsia="仿宋" w:hAnsi="仿宋" w:hint="eastAsia"/>
          <w:sz w:val="32"/>
          <w:szCs w:val="32"/>
        </w:rPr>
        <w:t>接透露</w:t>
      </w:r>
      <w:proofErr w:type="gramEnd"/>
      <w:r w:rsidRPr="00B608D5">
        <w:rPr>
          <w:rFonts w:ascii="仿宋" w:eastAsia="仿宋" w:hAnsi="仿宋" w:hint="eastAsia"/>
          <w:sz w:val="32"/>
          <w:szCs w:val="32"/>
        </w:rPr>
        <w:t>项目负责人和课题组成员的信息 ；鉴定组织者须认真核查并 做好保密工作，不得向课题组透露鉴定专家信息。</w:t>
      </w:r>
    </w:p>
    <w:p w:rsidR="00B608D5" w:rsidRPr="00B608D5" w:rsidRDefault="00B608D5" w:rsidP="00B608D5">
      <w:pPr>
        <w:ind w:firstLineChars="200" w:firstLine="643"/>
        <w:rPr>
          <w:rFonts w:ascii="仿宋" w:eastAsia="仿宋" w:hAnsi="仿宋" w:hint="eastAsia"/>
          <w:sz w:val="32"/>
          <w:szCs w:val="32"/>
        </w:rPr>
      </w:pPr>
      <w:r w:rsidRPr="00B608D5">
        <w:rPr>
          <w:rFonts w:ascii="仿宋_GB2312" w:eastAsia="仿宋_GB2312" w:hAnsi="宋体" w:cs="Times New Roman" w:hint="eastAsia"/>
          <w:b/>
          <w:bCs/>
          <w:kern w:val="0"/>
          <w:sz w:val="32"/>
          <w:szCs w:val="32"/>
        </w:rPr>
        <w:t>第八条</w:t>
      </w:r>
      <w:r w:rsidRPr="00B608D5">
        <w:rPr>
          <w:rFonts w:ascii="仿宋" w:eastAsia="仿宋" w:hAnsi="仿宋" w:hint="eastAsia"/>
          <w:sz w:val="32"/>
          <w:szCs w:val="32"/>
        </w:rPr>
        <w:tab/>
        <w:t>通讯鉴定程序与办法：</w:t>
      </w:r>
    </w:p>
    <w:p w:rsidR="00B608D5" w:rsidRPr="00B608D5" w:rsidRDefault="00B608D5" w:rsidP="00B608D5">
      <w:pPr>
        <w:ind w:firstLineChars="200" w:firstLine="640"/>
        <w:rPr>
          <w:rFonts w:ascii="仿宋" w:eastAsia="仿宋" w:hAnsi="仿宋" w:hint="eastAsia"/>
          <w:sz w:val="32"/>
          <w:szCs w:val="32"/>
        </w:rPr>
      </w:pPr>
      <w:r w:rsidRPr="00B608D5">
        <w:rPr>
          <w:rFonts w:ascii="仿宋" w:eastAsia="仿宋" w:hAnsi="仿宋" w:hint="eastAsia"/>
          <w:sz w:val="32"/>
          <w:szCs w:val="32"/>
        </w:rPr>
        <w:t>1. 鉴定组织者在收到鉴定申请后应及时组织鉴定工作。</w:t>
      </w:r>
    </w:p>
    <w:p w:rsidR="00B608D5" w:rsidRPr="00B608D5" w:rsidRDefault="00B608D5" w:rsidP="00B608D5">
      <w:pPr>
        <w:ind w:firstLineChars="200" w:firstLine="640"/>
        <w:rPr>
          <w:rFonts w:ascii="仿宋" w:eastAsia="仿宋" w:hAnsi="仿宋" w:hint="eastAsia"/>
          <w:sz w:val="32"/>
          <w:szCs w:val="32"/>
        </w:rPr>
      </w:pPr>
      <w:r w:rsidRPr="00B608D5">
        <w:rPr>
          <w:rFonts w:ascii="仿宋" w:eastAsia="仿宋" w:hAnsi="仿宋" w:hint="eastAsia"/>
          <w:sz w:val="32"/>
          <w:szCs w:val="32"/>
        </w:rPr>
        <w:t>2. 鉴定组织者在成果鉴定前须填写《北京市社会科学</w:t>
      </w:r>
      <w:r w:rsidRPr="00B608D5">
        <w:rPr>
          <w:rFonts w:ascii="仿宋" w:eastAsia="仿宋" w:hAnsi="仿宋" w:hint="eastAsia"/>
          <w:sz w:val="32"/>
          <w:szCs w:val="32"/>
        </w:rPr>
        <w:lastRenderedPageBreak/>
        <w:t>基金项目 成果鉴定申请表</w:t>
      </w:r>
      <w:proofErr w:type="gramStart"/>
      <w:r w:rsidRPr="00B608D5">
        <w:rPr>
          <w:rFonts w:ascii="仿宋" w:eastAsia="仿宋" w:hAnsi="仿宋" w:hint="eastAsia"/>
          <w:sz w:val="32"/>
          <w:szCs w:val="32"/>
        </w:rPr>
        <w:t>》</w:t>
      </w:r>
      <w:proofErr w:type="gramEnd"/>
      <w:r w:rsidRPr="00B608D5">
        <w:rPr>
          <w:rFonts w:ascii="仿宋" w:eastAsia="仿宋" w:hAnsi="仿宋" w:hint="eastAsia"/>
          <w:sz w:val="32"/>
          <w:szCs w:val="32"/>
        </w:rPr>
        <w:t>，将所鉴定项目名称，拟选聘鉴定专家的姓名、 职务、工作单位、研究专长等信息报市社科规划办审批同意后，方 可实施。</w:t>
      </w:r>
    </w:p>
    <w:p w:rsidR="00B608D5" w:rsidRPr="00B608D5" w:rsidRDefault="00B608D5" w:rsidP="00B608D5">
      <w:pPr>
        <w:ind w:firstLineChars="200" w:firstLine="640"/>
        <w:rPr>
          <w:rFonts w:ascii="仿宋" w:eastAsia="仿宋" w:hAnsi="仿宋" w:hint="eastAsia"/>
          <w:sz w:val="32"/>
          <w:szCs w:val="32"/>
        </w:rPr>
      </w:pPr>
      <w:r w:rsidRPr="00B608D5">
        <w:rPr>
          <w:rFonts w:ascii="仿宋" w:eastAsia="仿宋" w:hAnsi="仿宋" w:hint="eastAsia"/>
          <w:sz w:val="32"/>
          <w:szCs w:val="32"/>
        </w:rPr>
        <w:t>3. 鉴定专家确定后，鉴定组织者将最终成果和《成果鉴定表》 等材料送达鉴定专家。</w:t>
      </w:r>
    </w:p>
    <w:p w:rsidR="00B608D5" w:rsidRPr="00B608D5" w:rsidRDefault="00B608D5" w:rsidP="00B608D5">
      <w:pPr>
        <w:ind w:firstLineChars="200" w:firstLine="640"/>
        <w:rPr>
          <w:rFonts w:ascii="仿宋" w:eastAsia="仿宋" w:hAnsi="仿宋" w:hint="eastAsia"/>
          <w:sz w:val="32"/>
          <w:szCs w:val="32"/>
        </w:rPr>
      </w:pPr>
      <w:r w:rsidRPr="00B608D5">
        <w:rPr>
          <w:rFonts w:ascii="仿宋" w:eastAsia="仿宋" w:hAnsi="仿宋" w:hint="eastAsia"/>
          <w:sz w:val="32"/>
          <w:szCs w:val="32"/>
        </w:rPr>
        <w:t>4. 鉴定专家根据鉴定要求审读成果 , 依照评估指标体系量化评 分，填写个人鉴定意见，提出成果等级建议和出版建议。专家应于 一个月内完成鉴定，并将《成果鉴定表》和项目成果等材料及时返 回鉴定组织者。</w:t>
      </w:r>
    </w:p>
    <w:p w:rsidR="00B608D5" w:rsidRPr="00B608D5" w:rsidRDefault="00B608D5" w:rsidP="00B608D5">
      <w:pPr>
        <w:ind w:firstLineChars="200" w:firstLine="640"/>
        <w:rPr>
          <w:rFonts w:ascii="仿宋" w:eastAsia="仿宋" w:hAnsi="仿宋" w:hint="eastAsia"/>
          <w:sz w:val="32"/>
          <w:szCs w:val="32"/>
        </w:rPr>
      </w:pPr>
      <w:r w:rsidRPr="00B608D5">
        <w:rPr>
          <w:rFonts w:ascii="仿宋" w:eastAsia="仿宋" w:hAnsi="仿宋" w:hint="eastAsia"/>
          <w:sz w:val="32"/>
          <w:szCs w:val="32"/>
        </w:rPr>
        <w:t>5. 鉴定组织者汇总专家鉴定意见，计算分值，确定成果等级和出版建议，填写《北京市社会科学基金项目结项审批书》（以下 简称《结项审批书》）的鉴定结论，及时将鉴定结论反馈给项目负 责人。</w:t>
      </w:r>
    </w:p>
    <w:p w:rsidR="00B608D5" w:rsidRPr="00B608D5" w:rsidRDefault="00B608D5" w:rsidP="00B608D5">
      <w:pPr>
        <w:ind w:firstLineChars="200" w:firstLine="643"/>
        <w:rPr>
          <w:rFonts w:ascii="仿宋" w:eastAsia="仿宋" w:hAnsi="仿宋" w:hint="eastAsia"/>
          <w:sz w:val="32"/>
          <w:szCs w:val="32"/>
        </w:rPr>
      </w:pPr>
      <w:r w:rsidRPr="00B608D5">
        <w:rPr>
          <w:rFonts w:ascii="仿宋_GB2312" w:eastAsia="仿宋_GB2312" w:hAnsi="宋体" w:cs="Times New Roman" w:hint="eastAsia"/>
          <w:b/>
          <w:bCs/>
          <w:kern w:val="0"/>
          <w:sz w:val="32"/>
          <w:szCs w:val="32"/>
        </w:rPr>
        <w:t>第九条</w:t>
      </w:r>
      <w:r w:rsidRPr="00B608D5">
        <w:rPr>
          <w:rFonts w:ascii="仿宋" w:eastAsia="仿宋" w:hAnsi="仿宋" w:hint="eastAsia"/>
          <w:sz w:val="32"/>
          <w:szCs w:val="32"/>
        </w:rPr>
        <w:tab/>
        <w:t>集中鉴定程序与办法：</w:t>
      </w:r>
    </w:p>
    <w:p w:rsidR="00B608D5" w:rsidRPr="00B608D5" w:rsidRDefault="00B608D5" w:rsidP="00B608D5">
      <w:pPr>
        <w:ind w:firstLineChars="200" w:firstLine="640"/>
        <w:rPr>
          <w:rFonts w:ascii="仿宋" w:eastAsia="仿宋" w:hAnsi="仿宋" w:hint="eastAsia"/>
          <w:sz w:val="32"/>
          <w:szCs w:val="32"/>
        </w:rPr>
      </w:pPr>
      <w:r w:rsidRPr="00B608D5">
        <w:rPr>
          <w:rFonts w:ascii="仿宋" w:eastAsia="仿宋" w:hAnsi="仿宋" w:hint="eastAsia"/>
          <w:sz w:val="32"/>
          <w:szCs w:val="32"/>
        </w:rPr>
        <w:t>1. 市社科规划</w:t>
      </w:r>
      <w:proofErr w:type="gramStart"/>
      <w:r w:rsidRPr="00B608D5">
        <w:rPr>
          <w:rFonts w:ascii="仿宋" w:eastAsia="仿宋" w:hAnsi="仿宋" w:hint="eastAsia"/>
          <w:sz w:val="32"/>
          <w:szCs w:val="32"/>
        </w:rPr>
        <w:t>办依据</w:t>
      </w:r>
      <w:proofErr w:type="gramEnd"/>
      <w:r w:rsidRPr="00B608D5">
        <w:rPr>
          <w:rFonts w:ascii="仿宋" w:eastAsia="仿宋" w:hAnsi="仿宋" w:hint="eastAsia"/>
          <w:sz w:val="32"/>
          <w:szCs w:val="32"/>
        </w:rPr>
        <w:t>申请鉴定的项目数量，分批组织重大项目、特别委托项目和重点项目成果的集中鉴定。</w:t>
      </w:r>
    </w:p>
    <w:p w:rsidR="00B608D5" w:rsidRPr="00B608D5" w:rsidRDefault="00B608D5" w:rsidP="00B608D5">
      <w:pPr>
        <w:ind w:firstLineChars="200" w:firstLine="640"/>
        <w:rPr>
          <w:rFonts w:ascii="仿宋" w:eastAsia="仿宋" w:hAnsi="仿宋" w:hint="eastAsia"/>
          <w:sz w:val="32"/>
          <w:szCs w:val="32"/>
        </w:rPr>
      </w:pPr>
      <w:r w:rsidRPr="00B608D5">
        <w:rPr>
          <w:rFonts w:ascii="仿宋" w:eastAsia="仿宋" w:hAnsi="仿宋" w:hint="eastAsia"/>
          <w:sz w:val="32"/>
          <w:szCs w:val="32"/>
        </w:rPr>
        <w:t>2. 市社科规划办在鉴定会前将成果鉴定材料送达鉴定专家。</w:t>
      </w:r>
    </w:p>
    <w:p w:rsidR="00B608D5" w:rsidRPr="00B608D5" w:rsidRDefault="00B608D5" w:rsidP="00B608D5">
      <w:pPr>
        <w:ind w:firstLineChars="200" w:firstLine="640"/>
        <w:rPr>
          <w:rFonts w:ascii="仿宋" w:eastAsia="仿宋" w:hAnsi="仿宋" w:hint="eastAsia"/>
          <w:sz w:val="32"/>
          <w:szCs w:val="32"/>
        </w:rPr>
      </w:pPr>
      <w:r w:rsidRPr="00B608D5">
        <w:rPr>
          <w:rFonts w:ascii="仿宋" w:eastAsia="仿宋" w:hAnsi="仿宋" w:hint="eastAsia"/>
          <w:sz w:val="32"/>
          <w:szCs w:val="32"/>
        </w:rPr>
        <w:t>3. 鉴定专家会前根据要求审读成果 , 填写《成果鉴定表》。</w:t>
      </w:r>
    </w:p>
    <w:p w:rsidR="00B608D5" w:rsidRPr="00B608D5" w:rsidRDefault="00B608D5" w:rsidP="00B608D5">
      <w:pPr>
        <w:ind w:firstLineChars="200" w:firstLine="640"/>
        <w:rPr>
          <w:rFonts w:ascii="仿宋" w:eastAsia="仿宋" w:hAnsi="仿宋" w:hint="eastAsia"/>
          <w:sz w:val="32"/>
          <w:szCs w:val="32"/>
        </w:rPr>
      </w:pPr>
      <w:r w:rsidRPr="00B608D5">
        <w:rPr>
          <w:rFonts w:ascii="仿宋" w:eastAsia="仿宋" w:hAnsi="仿宋" w:hint="eastAsia"/>
          <w:sz w:val="32"/>
          <w:szCs w:val="32"/>
        </w:rPr>
        <w:t>4. 鉴定会上，鉴定专家须充分讨论，形成集体鉴定意见，确定 分值、等级和出版建议。</w:t>
      </w:r>
    </w:p>
    <w:p w:rsidR="00B608D5" w:rsidRPr="00B608D5" w:rsidRDefault="00B608D5" w:rsidP="00B608D5">
      <w:pPr>
        <w:ind w:firstLineChars="200" w:firstLine="640"/>
        <w:rPr>
          <w:rFonts w:ascii="仿宋" w:eastAsia="仿宋" w:hAnsi="仿宋" w:hint="eastAsia"/>
          <w:sz w:val="32"/>
          <w:szCs w:val="32"/>
        </w:rPr>
      </w:pPr>
      <w:r w:rsidRPr="00B608D5">
        <w:rPr>
          <w:rFonts w:ascii="仿宋" w:eastAsia="仿宋" w:hAnsi="仿宋" w:hint="eastAsia"/>
          <w:sz w:val="32"/>
          <w:szCs w:val="32"/>
        </w:rPr>
        <w:lastRenderedPageBreak/>
        <w:t>5. 市社科规划办将鉴定结果通过科研管理部门向项目负责人 反馈。</w:t>
      </w:r>
    </w:p>
    <w:p w:rsidR="00B608D5" w:rsidRPr="00B608D5" w:rsidRDefault="00B608D5" w:rsidP="00B608D5">
      <w:pPr>
        <w:ind w:firstLineChars="200" w:firstLine="643"/>
        <w:rPr>
          <w:rFonts w:ascii="仿宋" w:eastAsia="仿宋" w:hAnsi="仿宋" w:hint="eastAsia"/>
          <w:sz w:val="32"/>
          <w:szCs w:val="32"/>
        </w:rPr>
      </w:pPr>
      <w:r w:rsidRPr="00B608D5">
        <w:rPr>
          <w:rFonts w:ascii="仿宋_GB2312" w:eastAsia="仿宋_GB2312" w:hAnsi="宋体" w:cs="Times New Roman" w:hint="eastAsia"/>
          <w:b/>
          <w:bCs/>
          <w:kern w:val="0"/>
          <w:sz w:val="32"/>
          <w:szCs w:val="32"/>
        </w:rPr>
        <w:t>第十条</w:t>
      </w:r>
      <w:r w:rsidRPr="00B608D5">
        <w:rPr>
          <w:rFonts w:ascii="仿宋" w:eastAsia="仿宋" w:hAnsi="仿宋" w:hint="eastAsia"/>
          <w:sz w:val="32"/>
          <w:szCs w:val="32"/>
        </w:rPr>
        <w:tab/>
        <w:t>成果鉴定分为优秀、良好、合格和不合格四个等级。 鉴定组织者根据鉴定专家的鉴定意见、鉴定分数，综合确定成果的鉴定等级，量化标准如下： 优秀等级须同时满足以下条件：平均分在 85 分以上；不少于 2位专家划“优秀”等级；3 位专家</w:t>
      </w:r>
      <w:proofErr w:type="gramStart"/>
      <w:r w:rsidRPr="00B608D5">
        <w:rPr>
          <w:rFonts w:ascii="仿宋" w:eastAsia="仿宋" w:hAnsi="仿宋" w:hint="eastAsia"/>
          <w:sz w:val="32"/>
          <w:szCs w:val="32"/>
        </w:rPr>
        <w:t>打分均</w:t>
      </w:r>
      <w:proofErr w:type="gramEnd"/>
      <w:r w:rsidRPr="00B608D5">
        <w:rPr>
          <w:rFonts w:ascii="仿宋" w:eastAsia="仿宋" w:hAnsi="仿宋" w:hint="eastAsia"/>
          <w:sz w:val="32"/>
          <w:szCs w:val="32"/>
        </w:rPr>
        <w:t>在 70 分以上。 良好等级须同时满足以下条件 ：平均分在 75 分～84 分 ；不少于 2 位专家划“良好”等级；3 位专家</w:t>
      </w:r>
      <w:proofErr w:type="gramStart"/>
      <w:r w:rsidRPr="00B608D5">
        <w:rPr>
          <w:rFonts w:ascii="仿宋" w:eastAsia="仿宋" w:hAnsi="仿宋" w:hint="eastAsia"/>
          <w:sz w:val="32"/>
          <w:szCs w:val="32"/>
        </w:rPr>
        <w:t>打分均</w:t>
      </w:r>
      <w:proofErr w:type="gramEnd"/>
      <w:r w:rsidRPr="00B608D5">
        <w:rPr>
          <w:rFonts w:ascii="仿宋" w:eastAsia="仿宋" w:hAnsi="仿宋" w:hint="eastAsia"/>
          <w:sz w:val="32"/>
          <w:szCs w:val="32"/>
        </w:rPr>
        <w:t>在 65 分以上。 合格等级须同时满足以下条件：平均分在 65 分以上；不少于 2位专家划“合格”等级；3 位专家</w:t>
      </w:r>
      <w:proofErr w:type="gramStart"/>
      <w:r w:rsidRPr="00B608D5">
        <w:rPr>
          <w:rFonts w:ascii="仿宋" w:eastAsia="仿宋" w:hAnsi="仿宋" w:hint="eastAsia"/>
          <w:sz w:val="32"/>
          <w:szCs w:val="32"/>
        </w:rPr>
        <w:t>打分均</w:t>
      </w:r>
      <w:proofErr w:type="gramEnd"/>
      <w:r w:rsidRPr="00B608D5">
        <w:rPr>
          <w:rFonts w:ascii="仿宋" w:eastAsia="仿宋" w:hAnsi="仿宋" w:hint="eastAsia"/>
          <w:sz w:val="32"/>
          <w:szCs w:val="32"/>
        </w:rPr>
        <w:t>在 60 分以上。 不合格等级：指未达到“合格”等级的标准。</w:t>
      </w:r>
    </w:p>
    <w:p w:rsidR="00B608D5" w:rsidRPr="00B608D5" w:rsidRDefault="00B608D5" w:rsidP="00B608D5">
      <w:pPr>
        <w:ind w:firstLineChars="200" w:firstLine="643"/>
        <w:rPr>
          <w:rFonts w:ascii="仿宋" w:eastAsia="仿宋" w:hAnsi="仿宋" w:hint="eastAsia"/>
          <w:sz w:val="32"/>
          <w:szCs w:val="32"/>
        </w:rPr>
      </w:pPr>
      <w:r w:rsidRPr="00B608D5">
        <w:rPr>
          <w:rFonts w:ascii="仿宋_GB2312" w:eastAsia="仿宋_GB2312" w:hAnsi="宋体" w:cs="Times New Roman" w:hint="eastAsia"/>
          <w:b/>
          <w:bCs/>
          <w:kern w:val="0"/>
          <w:sz w:val="32"/>
          <w:szCs w:val="32"/>
        </w:rPr>
        <w:t>第十一条</w:t>
      </w:r>
      <w:r w:rsidRPr="00B608D5">
        <w:rPr>
          <w:rFonts w:ascii="仿宋" w:eastAsia="仿宋" w:hAnsi="仿宋" w:hint="eastAsia"/>
          <w:sz w:val="32"/>
          <w:szCs w:val="32"/>
        </w:rPr>
        <w:tab/>
        <w:t>经专家鉴定为合格以上等级的项目，项目负责人 须根据鉴定结论修订和完善成果，及时</w:t>
      </w:r>
      <w:proofErr w:type="gramStart"/>
      <w:r w:rsidRPr="00B608D5">
        <w:rPr>
          <w:rFonts w:ascii="仿宋" w:eastAsia="仿宋" w:hAnsi="仿宋" w:hint="eastAsia"/>
          <w:sz w:val="32"/>
          <w:szCs w:val="32"/>
        </w:rPr>
        <w:t>办理结项手续</w:t>
      </w:r>
      <w:proofErr w:type="gramEnd"/>
      <w:r w:rsidRPr="00B608D5">
        <w:rPr>
          <w:rFonts w:ascii="仿宋" w:eastAsia="仿宋" w:hAnsi="仿宋" w:hint="eastAsia"/>
          <w:sz w:val="32"/>
          <w:szCs w:val="32"/>
        </w:rPr>
        <w:t>。</w:t>
      </w:r>
    </w:p>
    <w:p w:rsidR="00B608D5" w:rsidRPr="00B608D5" w:rsidRDefault="00B608D5" w:rsidP="00B608D5">
      <w:pPr>
        <w:ind w:firstLineChars="200" w:firstLine="643"/>
        <w:rPr>
          <w:rFonts w:ascii="仿宋" w:eastAsia="仿宋" w:hAnsi="仿宋" w:hint="eastAsia"/>
          <w:sz w:val="32"/>
          <w:szCs w:val="32"/>
        </w:rPr>
      </w:pPr>
      <w:r w:rsidRPr="00B608D5">
        <w:rPr>
          <w:rFonts w:ascii="仿宋_GB2312" w:eastAsia="仿宋_GB2312" w:hAnsi="宋体" w:cs="Times New Roman" w:hint="eastAsia"/>
          <w:b/>
          <w:bCs/>
          <w:kern w:val="0"/>
          <w:sz w:val="32"/>
          <w:szCs w:val="32"/>
        </w:rPr>
        <w:t>第十二条</w:t>
      </w:r>
      <w:r w:rsidRPr="00B608D5">
        <w:rPr>
          <w:rFonts w:ascii="仿宋" w:eastAsia="仿宋" w:hAnsi="仿宋" w:hint="eastAsia"/>
          <w:sz w:val="32"/>
          <w:szCs w:val="32"/>
        </w:rPr>
        <w:tab/>
        <w:t xml:space="preserve">成果鉴定等级为“不合格”的，市社科规划办、科研管理部门约谈项目负责人。项目负责人须按照鉴定意见继续研究并在半年内完成对成果的修改工作，提交《成果修改说明》重新申 </w:t>
      </w:r>
      <w:proofErr w:type="gramStart"/>
      <w:r w:rsidRPr="00B608D5">
        <w:rPr>
          <w:rFonts w:ascii="仿宋" w:eastAsia="仿宋" w:hAnsi="仿宋" w:hint="eastAsia"/>
          <w:sz w:val="32"/>
          <w:szCs w:val="32"/>
        </w:rPr>
        <w:t>请成果</w:t>
      </w:r>
      <w:proofErr w:type="gramEnd"/>
      <w:r w:rsidRPr="00B608D5">
        <w:rPr>
          <w:rFonts w:ascii="仿宋" w:eastAsia="仿宋" w:hAnsi="仿宋" w:hint="eastAsia"/>
          <w:sz w:val="32"/>
          <w:szCs w:val="32"/>
        </w:rPr>
        <w:t>鉴定。重新</w:t>
      </w:r>
      <w:proofErr w:type="gramStart"/>
      <w:r w:rsidRPr="00B608D5">
        <w:rPr>
          <w:rFonts w:ascii="仿宋" w:eastAsia="仿宋" w:hAnsi="仿宋" w:hint="eastAsia"/>
          <w:sz w:val="32"/>
          <w:szCs w:val="32"/>
        </w:rPr>
        <w:t>鉴定仍</w:t>
      </w:r>
      <w:proofErr w:type="gramEnd"/>
      <w:r w:rsidRPr="00B608D5">
        <w:rPr>
          <w:rFonts w:ascii="仿宋" w:eastAsia="仿宋" w:hAnsi="仿宋" w:hint="eastAsia"/>
          <w:sz w:val="32"/>
          <w:szCs w:val="32"/>
        </w:rPr>
        <w:t>不合格的，按撤项处理。</w:t>
      </w:r>
    </w:p>
    <w:p w:rsidR="00B608D5" w:rsidRPr="00B608D5" w:rsidRDefault="00B608D5" w:rsidP="00B608D5">
      <w:pPr>
        <w:ind w:firstLineChars="200" w:firstLine="643"/>
        <w:rPr>
          <w:rFonts w:ascii="仿宋" w:eastAsia="仿宋" w:hAnsi="仿宋" w:hint="eastAsia"/>
          <w:sz w:val="32"/>
          <w:szCs w:val="32"/>
        </w:rPr>
      </w:pPr>
      <w:r w:rsidRPr="00B608D5">
        <w:rPr>
          <w:rFonts w:ascii="仿宋_GB2312" w:eastAsia="仿宋_GB2312" w:hAnsi="宋体" w:cs="Times New Roman" w:hint="eastAsia"/>
          <w:b/>
          <w:bCs/>
          <w:kern w:val="0"/>
          <w:sz w:val="32"/>
          <w:szCs w:val="32"/>
        </w:rPr>
        <w:t>第十三条</w:t>
      </w:r>
      <w:r w:rsidRPr="00B608D5">
        <w:rPr>
          <w:rFonts w:ascii="仿宋" w:eastAsia="仿宋" w:hAnsi="仿宋" w:hint="eastAsia"/>
          <w:sz w:val="32"/>
          <w:szCs w:val="32"/>
        </w:rPr>
        <w:tab/>
        <w:t>重大项目、特别委托项目符合下列条件之一的，可 申请免于鉴定：</w:t>
      </w:r>
    </w:p>
    <w:p w:rsidR="00B608D5" w:rsidRPr="00B608D5" w:rsidRDefault="00B608D5" w:rsidP="00B608D5">
      <w:pPr>
        <w:ind w:firstLineChars="200" w:firstLine="640"/>
        <w:rPr>
          <w:rFonts w:ascii="仿宋" w:eastAsia="仿宋" w:hAnsi="仿宋" w:hint="eastAsia"/>
          <w:sz w:val="32"/>
          <w:szCs w:val="32"/>
        </w:rPr>
      </w:pPr>
      <w:r w:rsidRPr="00B608D5">
        <w:rPr>
          <w:rFonts w:ascii="仿宋" w:eastAsia="仿宋" w:hAnsi="仿宋" w:hint="eastAsia"/>
          <w:sz w:val="32"/>
          <w:szCs w:val="32"/>
        </w:rPr>
        <w:t>1. 研究成果（</w:t>
      </w:r>
      <w:proofErr w:type="gramStart"/>
      <w:r w:rsidRPr="00B608D5">
        <w:rPr>
          <w:rFonts w:ascii="仿宋" w:eastAsia="仿宋" w:hAnsi="仿宋" w:hint="eastAsia"/>
          <w:sz w:val="32"/>
          <w:szCs w:val="32"/>
        </w:rPr>
        <w:t>含阶段</w:t>
      </w:r>
      <w:proofErr w:type="gramEnd"/>
      <w:r w:rsidRPr="00B608D5">
        <w:rPr>
          <w:rFonts w:ascii="仿宋" w:eastAsia="仿宋" w:hAnsi="仿宋" w:hint="eastAsia"/>
          <w:sz w:val="32"/>
          <w:szCs w:val="32"/>
        </w:rPr>
        <w:t>成果）获得省部级二等奖及以上</w:t>
      </w:r>
      <w:r w:rsidRPr="00B608D5">
        <w:rPr>
          <w:rFonts w:ascii="仿宋" w:eastAsia="仿宋" w:hAnsi="仿宋" w:hint="eastAsia"/>
          <w:sz w:val="32"/>
          <w:szCs w:val="32"/>
        </w:rPr>
        <w:lastRenderedPageBreak/>
        <w:t>奖项；</w:t>
      </w:r>
    </w:p>
    <w:p w:rsidR="00B608D5" w:rsidRPr="00B608D5" w:rsidRDefault="00B608D5" w:rsidP="00B608D5">
      <w:pPr>
        <w:ind w:firstLineChars="200" w:firstLine="640"/>
        <w:rPr>
          <w:rFonts w:ascii="仿宋" w:eastAsia="仿宋" w:hAnsi="仿宋" w:hint="eastAsia"/>
          <w:sz w:val="32"/>
          <w:szCs w:val="32"/>
        </w:rPr>
      </w:pPr>
      <w:r w:rsidRPr="00B608D5">
        <w:rPr>
          <w:rFonts w:ascii="仿宋" w:eastAsia="仿宋" w:hAnsi="仿宋" w:hint="eastAsia"/>
          <w:sz w:val="32"/>
          <w:szCs w:val="32"/>
        </w:rPr>
        <w:t>2. 研究成果（</w:t>
      </w:r>
      <w:proofErr w:type="gramStart"/>
      <w:r w:rsidRPr="00B608D5">
        <w:rPr>
          <w:rFonts w:ascii="仿宋" w:eastAsia="仿宋" w:hAnsi="仿宋" w:hint="eastAsia"/>
          <w:sz w:val="32"/>
          <w:szCs w:val="32"/>
        </w:rPr>
        <w:t>含阶段</w:t>
      </w:r>
      <w:proofErr w:type="gramEnd"/>
      <w:r w:rsidRPr="00B608D5">
        <w:rPr>
          <w:rFonts w:ascii="仿宋" w:eastAsia="仿宋" w:hAnsi="仿宋" w:hint="eastAsia"/>
          <w:sz w:val="32"/>
          <w:szCs w:val="32"/>
        </w:rPr>
        <w:t xml:space="preserve">成果）被北京社科基金项目《成果要报》 采用 3 次以上，或采用 2 </w:t>
      </w:r>
      <w:proofErr w:type="gramStart"/>
      <w:r w:rsidRPr="00B608D5">
        <w:rPr>
          <w:rFonts w:ascii="仿宋" w:eastAsia="仿宋" w:hAnsi="仿宋" w:hint="eastAsia"/>
          <w:sz w:val="32"/>
          <w:szCs w:val="32"/>
        </w:rPr>
        <w:t>次且均</w:t>
      </w:r>
      <w:proofErr w:type="gramEnd"/>
      <w:r w:rsidRPr="00B608D5">
        <w:rPr>
          <w:rFonts w:ascii="仿宋" w:eastAsia="仿宋" w:hAnsi="仿宋" w:hint="eastAsia"/>
          <w:sz w:val="32"/>
          <w:szCs w:val="32"/>
        </w:rPr>
        <w:t>得到省部级以上领导肯定性批示；</w:t>
      </w:r>
    </w:p>
    <w:p w:rsidR="00B608D5" w:rsidRPr="00B608D5" w:rsidRDefault="00B608D5" w:rsidP="00B608D5">
      <w:pPr>
        <w:ind w:firstLineChars="200" w:firstLine="640"/>
        <w:rPr>
          <w:rFonts w:ascii="仿宋" w:eastAsia="仿宋" w:hAnsi="仿宋" w:hint="eastAsia"/>
          <w:sz w:val="32"/>
          <w:szCs w:val="32"/>
        </w:rPr>
      </w:pPr>
      <w:r w:rsidRPr="00B608D5">
        <w:rPr>
          <w:rFonts w:ascii="仿宋" w:eastAsia="仿宋" w:hAnsi="仿宋" w:hint="eastAsia"/>
          <w:sz w:val="32"/>
          <w:szCs w:val="32"/>
        </w:rPr>
        <w:t>3. 研究成 果（</w:t>
      </w:r>
      <w:proofErr w:type="gramStart"/>
      <w:r w:rsidRPr="00B608D5">
        <w:rPr>
          <w:rFonts w:ascii="仿宋" w:eastAsia="仿宋" w:hAnsi="仿宋" w:hint="eastAsia"/>
          <w:sz w:val="32"/>
          <w:szCs w:val="32"/>
        </w:rPr>
        <w:t>含阶段</w:t>
      </w:r>
      <w:proofErr w:type="gramEnd"/>
      <w:r w:rsidRPr="00B608D5">
        <w:rPr>
          <w:rFonts w:ascii="仿宋" w:eastAsia="仿宋" w:hAnsi="仿宋" w:hint="eastAsia"/>
          <w:sz w:val="32"/>
          <w:szCs w:val="32"/>
        </w:rPr>
        <w:t>成果）得到中央和国家领导人肯定性 批示。</w:t>
      </w:r>
    </w:p>
    <w:p w:rsidR="00B608D5" w:rsidRPr="00B608D5" w:rsidRDefault="00B608D5" w:rsidP="00B608D5">
      <w:pPr>
        <w:ind w:firstLineChars="200" w:firstLine="643"/>
        <w:rPr>
          <w:rFonts w:ascii="仿宋" w:eastAsia="仿宋" w:hAnsi="仿宋" w:hint="eastAsia"/>
          <w:sz w:val="32"/>
          <w:szCs w:val="32"/>
        </w:rPr>
      </w:pPr>
      <w:r w:rsidRPr="00B608D5">
        <w:rPr>
          <w:rFonts w:ascii="仿宋_GB2312" w:eastAsia="仿宋_GB2312" w:hAnsi="宋体" w:cs="Times New Roman" w:hint="eastAsia"/>
          <w:b/>
          <w:bCs/>
          <w:kern w:val="0"/>
          <w:sz w:val="32"/>
          <w:szCs w:val="32"/>
        </w:rPr>
        <w:t>第十四条</w:t>
      </w:r>
      <w:r w:rsidRPr="00B608D5">
        <w:rPr>
          <w:rFonts w:ascii="仿宋" w:eastAsia="仿宋" w:hAnsi="仿宋" w:hint="eastAsia"/>
          <w:sz w:val="32"/>
          <w:szCs w:val="32"/>
        </w:rPr>
        <w:tab/>
        <w:t xml:space="preserve">重点项目、一般项目和青年项目符合下列条件之 </w:t>
      </w:r>
      <w:proofErr w:type="gramStart"/>
      <w:r w:rsidRPr="00B608D5">
        <w:rPr>
          <w:rFonts w:ascii="仿宋" w:eastAsia="仿宋" w:hAnsi="仿宋" w:hint="eastAsia"/>
          <w:sz w:val="32"/>
          <w:szCs w:val="32"/>
        </w:rPr>
        <w:t>一</w:t>
      </w:r>
      <w:proofErr w:type="gramEnd"/>
      <w:r w:rsidRPr="00B608D5">
        <w:rPr>
          <w:rFonts w:ascii="仿宋" w:eastAsia="仿宋" w:hAnsi="仿宋" w:hint="eastAsia"/>
          <w:sz w:val="32"/>
          <w:szCs w:val="32"/>
        </w:rPr>
        <w:t>的，可申请免于鉴定：</w:t>
      </w:r>
    </w:p>
    <w:p w:rsidR="00B608D5" w:rsidRPr="00B608D5" w:rsidRDefault="00B608D5" w:rsidP="00B608D5">
      <w:pPr>
        <w:ind w:firstLineChars="200" w:firstLine="640"/>
        <w:rPr>
          <w:rFonts w:ascii="仿宋" w:eastAsia="仿宋" w:hAnsi="仿宋" w:hint="eastAsia"/>
          <w:sz w:val="32"/>
          <w:szCs w:val="32"/>
        </w:rPr>
      </w:pPr>
      <w:r w:rsidRPr="00B608D5">
        <w:rPr>
          <w:rFonts w:ascii="仿宋" w:eastAsia="仿宋" w:hAnsi="仿宋" w:hint="eastAsia"/>
          <w:sz w:val="32"/>
          <w:szCs w:val="32"/>
        </w:rPr>
        <w:t>1. 项目成果（含 阶 段 成 果）获得省部级及以上奖项；</w:t>
      </w:r>
    </w:p>
    <w:p w:rsidR="00B608D5" w:rsidRPr="00B608D5" w:rsidRDefault="00B608D5" w:rsidP="00B608D5">
      <w:pPr>
        <w:ind w:firstLineChars="200" w:firstLine="640"/>
        <w:rPr>
          <w:rFonts w:ascii="仿宋" w:eastAsia="仿宋" w:hAnsi="仿宋" w:hint="eastAsia"/>
          <w:sz w:val="32"/>
          <w:szCs w:val="32"/>
        </w:rPr>
      </w:pPr>
      <w:r w:rsidRPr="00B608D5">
        <w:rPr>
          <w:rFonts w:ascii="仿宋" w:eastAsia="仿宋" w:hAnsi="仿宋" w:hint="eastAsia"/>
          <w:sz w:val="32"/>
          <w:szCs w:val="32"/>
        </w:rPr>
        <w:t>2. 项目成果（</w:t>
      </w:r>
      <w:proofErr w:type="gramStart"/>
      <w:r w:rsidRPr="00B608D5">
        <w:rPr>
          <w:rFonts w:ascii="仿宋" w:eastAsia="仿宋" w:hAnsi="仿宋" w:hint="eastAsia"/>
          <w:sz w:val="32"/>
          <w:szCs w:val="32"/>
        </w:rPr>
        <w:t>含阶段</w:t>
      </w:r>
      <w:proofErr w:type="gramEnd"/>
      <w:r w:rsidRPr="00B608D5">
        <w:rPr>
          <w:rFonts w:ascii="仿宋" w:eastAsia="仿宋" w:hAnsi="仿宋" w:hint="eastAsia"/>
          <w:sz w:val="32"/>
          <w:szCs w:val="32"/>
        </w:rPr>
        <w:t>成果）提出的理论观点、对策建议得到省 部级以上领导肯定性批示，或被厅（局）级及以上党政机关采纳；</w:t>
      </w:r>
    </w:p>
    <w:p w:rsidR="00B608D5" w:rsidRPr="00B608D5" w:rsidRDefault="00B608D5" w:rsidP="00B608D5">
      <w:pPr>
        <w:ind w:firstLineChars="200" w:firstLine="640"/>
        <w:rPr>
          <w:rFonts w:ascii="仿宋" w:eastAsia="仿宋" w:hAnsi="仿宋" w:hint="eastAsia"/>
          <w:sz w:val="32"/>
          <w:szCs w:val="32"/>
        </w:rPr>
      </w:pPr>
      <w:r w:rsidRPr="00B608D5">
        <w:rPr>
          <w:rFonts w:ascii="仿宋" w:eastAsia="仿宋" w:hAnsi="仿宋" w:hint="eastAsia"/>
          <w:sz w:val="32"/>
          <w:szCs w:val="32"/>
        </w:rPr>
        <w:t xml:space="preserve">3. 重点项目、一般项目成果被《成果要报》采用 2 次 ；青年项 </w:t>
      </w:r>
      <w:proofErr w:type="gramStart"/>
      <w:r w:rsidRPr="00B608D5">
        <w:rPr>
          <w:rFonts w:ascii="仿宋" w:eastAsia="仿宋" w:hAnsi="仿宋" w:hint="eastAsia"/>
          <w:sz w:val="32"/>
          <w:szCs w:val="32"/>
        </w:rPr>
        <w:t>目成果</w:t>
      </w:r>
      <w:proofErr w:type="gramEnd"/>
      <w:r w:rsidRPr="00B608D5">
        <w:rPr>
          <w:rFonts w:ascii="仿宋" w:eastAsia="仿宋" w:hAnsi="仿宋" w:hint="eastAsia"/>
          <w:sz w:val="32"/>
          <w:szCs w:val="32"/>
        </w:rPr>
        <w:t>被《成果要报》采用 1 次；</w:t>
      </w:r>
    </w:p>
    <w:p w:rsidR="00B608D5" w:rsidRPr="00B608D5" w:rsidRDefault="00B608D5" w:rsidP="00B608D5">
      <w:pPr>
        <w:ind w:firstLineChars="200" w:firstLine="640"/>
        <w:rPr>
          <w:rFonts w:ascii="仿宋" w:eastAsia="仿宋" w:hAnsi="仿宋" w:hint="eastAsia"/>
          <w:sz w:val="32"/>
          <w:szCs w:val="32"/>
        </w:rPr>
      </w:pPr>
      <w:r w:rsidRPr="00B608D5">
        <w:rPr>
          <w:rFonts w:ascii="仿宋" w:eastAsia="仿宋" w:hAnsi="仿宋" w:hint="eastAsia"/>
          <w:sz w:val="32"/>
          <w:szCs w:val="32"/>
        </w:rPr>
        <w:t>4. 最终成果涉及党和国家机密不宜公开鉴定，而成果质量已得 到相关厅局级及以上部门认可的。</w:t>
      </w:r>
    </w:p>
    <w:p w:rsidR="00B608D5" w:rsidRPr="00B608D5" w:rsidRDefault="00B608D5" w:rsidP="00B608D5">
      <w:pPr>
        <w:ind w:firstLineChars="200" w:firstLine="643"/>
        <w:rPr>
          <w:rFonts w:ascii="仿宋" w:eastAsia="仿宋" w:hAnsi="仿宋" w:hint="eastAsia"/>
          <w:sz w:val="32"/>
          <w:szCs w:val="32"/>
        </w:rPr>
      </w:pPr>
      <w:r w:rsidRPr="00B608D5">
        <w:rPr>
          <w:rFonts w:ascii="仿宋_GB2312" w:eastAsia="仿宋_GB2312" w:hAnsi="宋体" w:cs="Times New Roman" w:hint="eastAsia"/>
          <w:b/>
          <w:bCs/>
          <w:kern w:val="0"/>
          <w:sz w:val="32"/>
          <w:szCs w:val="32"/>
        </w:rPr>
        <w:t>第十五条</w:t>
      </w:r>
      <w:r w:rsidRPr="00B608D5">
        <w:rPr>
          <w:rFonts w:ascii="仿宋" w:eastAsia="仿宋" w:hAnsi="仿宋" w:hint="eastAsia"/>
          <w:sz w:val="32"/>
          <w:szCs w:val="32"/>
        </w:rPr>
        <w:tab/>
        <w:t>成果鉴定费标准及拨付方式：</w:t>
      </w:r>
    </w:p>
    <w:p w:rsidR="00B608D5" w:rsidRPr="00B608D5" w:rsidRDefault="00B608D5" w:rsidP="00B608D5">
      <w:pPr>
        <w:ind w:firstLineChars="200" w:firstLine="640"/>
        <w:rPr>
          <w:rFonts w:ascii="仿宋" w:eastAsia="仿宋" w:hAnsi="仿宋" w:hint="eastAsia"/>
          <w:sz w:val="32"/>
          <w:szCs w:val="32"/>
        </w:rPr>
      </w:pPr>
      <w:r w:rsidRPr="00B608D5">
        <w:rPr>
          <w:rFonts w:ascii="仿宋" w:eastAsia="仿宋" w:hAnsi="仿宋" w:hint="eastAsia"/>
          <w:sz w:val="32"/>
          <w:szCs w:val="32"/>
        </w:rPr>
        <w:t>市社科规划办统一向鉴定专家支付鉴定费。根据最终成果字数，每位专家鉴定每项成果的鉴定费标准为 800～2000 元。 成果二次鉴定发生的费用，由课题组支付。</w:t>
      </w:r>
    </w:p>
    <w:p w:rsidR="00B608D5" w:rsidRPr="00B608D5" w:rsidRDefault="00B608D5" w:rsidP="00B608D5">
      <w:pPr>
        <w:ind w:firstLineChars="200" w:firstLine="643"/>
        <w:rPr>
          <w:rFonts w:ascii="仿宋" w:eastAsia="仿宋" w:hAnsi="仿宋" w:hint="eastAsia"/>
          <w:sz w:val="32"/>
          <w:szCs w:val="32"/>
        </w:rPr>
      </w:pPr>
      <w:r w:rsidRPr="00B608D5">
        <w:rPr>
          <w:rFonts w:ascii="仿宋_GB2312" w:eastAsia="仿宋_GB2312" w:hAnsi="宋体" w:cs="Times New Roman" w:hint="eastAsia"/>
          <w:b/>
          <w:bCs/>
          <w:kern w:val="0"/>
          <w:sz w:val="32"/>
          <w:szCs w:val="32"/>
        </w:rPr>
        <w:t>第十六条</w:t>
      </w:r>
      <w:r w:rsidRPr="00B608D5">
        <w:rPr>
          <w:rFonts w:ascii="仿宋" w:eastAsia="仿宋" w:hAnsi="仿宋" w:hint="eastAsia"/>
          <w:sz w:val="32"/>
          <w:szCs w:val="32"/>
        </w:rPr>
        <w:tab/>
        <w:t>北京社科基金项目由市社科规划办负责验收</w:t>
      </w:r>
      <w:r w:rsidRPr="00B608D5">
        <w:rPr>
          <w:rFonts w:ascii="仿宋" w:eastAsia="仿宋" w:hAnsi="仿宋" w:hint="eastAsia"/>
          <w:sz w:val="32"/>
          <w:szCs w:val="32"/>
        </w:rPr>
        <w:lastRenderedPageBreak/>
        <w:t>结项。 最终成果经专家鉴定为合格以上等级的，或获准免于鉴定的项目， 项目负责人须及时</w:t>
      </w:r>
      <w:proofErr w:type="gramStart"/>
      <w:r w:rsidRPr="00B608D5">
        <w:rPr>
          <w:rFonts w:ascii="仿宋" w:eastAsia="仿宋" w:hAnsi="仿宋" w:hint="eastAsia"/>
          <w:sz w:val="32"/>
          <w:szCs w:val="32"/>
        </w:rPr>
        <w:t>办理结项手续</w:t>
      </w:r>
      <w:proofErr w:type="gramEnd"/>
      <w:r w:rsidRPr="00B608D5">
        <w:rPr>
          <w:rFonts w:ascii="仿宋" w:eastAsia="仿宋" w:hAnsi="仿宋" w:hint="eastAsia"/>
          <w:sz w:val="32"/>
          <w:szCs w:val="32"/>
        </w:rPr>
        <w:t>。</w:t>
      </w:r>
    </w:p>
    <w:p w:rsidR="00B608D5" w:rsidRPr="00B608D5" w:rsidRDefault="00B608D5" w:rsidP="00B608D5">
      <w:pPr>
        <w:ind w:firstLineChars="200" w:firstLine="643"/>
        <w:rPr>
          <w:rFonts w:ascii="仿宋" w:eastAsia="仿宋" w:hAnsi="仿宋" w:hint="eastAsia"/>
          <w:sz w:val="32"/>
          <w:szCs w:val="32"/>
        </w:rPr>
      </w:pPr>
      <w:r w:rsidRPr="00B608D5">
        <w:rPr>
          <w:rFonts w:ascii="仿宋_GB2312" w:eastAsia="仿宋_GB2312" w:hAnsi="宋体" w:cs="Times New Roman" w:hint="eastAsia"/>
          <w:b/>
          <w:bCs/>
          <w:kern w:val="0"/>
          <w:sz w:val="32"/>
          <w:szCs w:val="32"/>
        </w:rPr>
        <w:t>第十七条</w:t>
      </w:r>
      <w:r w:rsidRPr="00B608D5">
        <w:rPr>
          <w:rFonts w:ascii="仿宋" w:eastAsia="仿宋" w:hAnsi="仿宋" w:hint="eastAsia"/>
          <w:sz w:val="32"/>
          <w:szCs w:val="32"/>
        </w:rPr>
        <w:tab/>
        <w:t>项目负责人在“北京社科规划”网站下载并按照相关要求填写《结项审批书》，整理项目研究资料和成果转化相关资料，申请结项。 最终成果须符合《北京市社会科学基金项目成果规范细则》。 第十八条</w:t>
      </w:r>
      <w:r w:rsidRPr="00B608D5">
        <w:rPr>
          <w:rFonts w:ascii="仿宋" w:eastAsia="仿宋" w:hAnsi="仿宋" w:hint="eastAsia"/>
          <w:sz w:val="32"/>
          <w:szCs w:val="32"/>
        </w:rPr>
        <w:tab/>
        <w:t>信誉保证单位财务部门对项目研究经费使用情况</w:t>
      </w:r>
    </w:p>
    <w:p w:rsidR="00B608D5" w:rsidRPr="00B608D5" w:rsidRDefault="00B608D5" w:rsidP="00B608D5">
      <w:pPr>
        <w:rPr>
          <w:rFonts w:ascii="仿宋" w:eastAsia="仿宋" w:hAnsi="仿宋" w:hint="eastAsia"/>
          <w:sz w:val="32"/>
          <w:szCs w:val="32"/>
        </w:rPr>
      </w:pPr>
      <w:r w:rsidRPr="00B608D5">
        <w:rPr>
          <w:rFonts w:ascii="仿宋" w:eastAsia="仿宋" w:hAnsi="仿宋" w:hint="eastAsia"/>
          <w:sz w:val="32"/>
          <w:szCs w:val="32"/>
        </w:rPr>
        <w:t>进行决算，签署意见，并出具项目经费收支明细账（盖财务章）；审计部门对项目经费使用情况进行审计，并签署意见。</w:t>
      </w:r>
    </w:p>
    <w:p w:rsidR="00B608D5" w:rsidRPr="00B608D5" w:rsidRDefault="00B608D5" w:rsidP="00B608D5">
      <w:pPr>
        <w:ind w:firstLineChars="200" w:firstLine="643"/>
        <w:rPr>
          <w:rFonts w:ascii="仿宋" w:eastAsia="仿宋" w:hAnsi="仿宋" w:hint="eastAsia"/>
          <w:sz w:val="32"/>
          <w:szCs w:val="32"/>
        </w:rPr>
      </w:pPr>
      <w:r w:rsidRPr="00B608D5">
        <w:rPr>
          <w:rFonts w:ascii="仿宋_GB2312" w:eastAsia="仿宋_GB2312" w:hAnsi="宋体" w:cs="Times New Roman" w:hint="eastAsia"/>
          <w:b/>
          <w:bCs/>
          <w:kern w:val="0"/>
          <w:sz w:val="32"/>
          <w:szCs w:val="32"/>
        </w:rPr>
        <w:t>第十九条</w:t>
      </w:r>
      <w:r w:rsidRPr="00B608D5">
        <w:rPr>
          <w:rFonts w:ascii="仿宋" w:eastAsia="仿宋" w:hAnsi="仿宋" w:hint="eastAsia"/>
          <w:sz w:val="32"/>
          <w:szCs w:val="32"/>
        </w:rPr>
        <w:tab/>
        <w:t>科研管理部门对上述材料进行审核备案，审核合 格后签署意见。</w:t>
      </w:r>
    </w:p>
    <w:p w:rsidR="00B608D5" w:rsidRPr="00B608D5" w:rsidRDefault="00B608D5" w:rsidP="00B608D5">
      <w:pPr>
        <w:ind w:firstLineChars="200" w:firstLine="643"/>
        <w:rPr>
          <w:rFonts w:ascii="仿宋" w:eastAsia="仿宋" w:hAnsi="仿宋" w:hint="eastAsia"/>
          <w:sz w:val="32"/>
          <w:szCs w:val="32"/>
        </w:rPr>
      </w:pPr>
      <w:r w:rsidRPr="00B608D5">
        <w:rPr>
          <w:rFonts w:ascii="仿宋_GB2312" w:eastAsia="仿宋_GB2312" w:hAnsi="宋体" w:cs="Times New Roman" w:hint="eastAsia"/>
          <w:b/>
          <w:bCs/>
          <w:kern w:val="0"/>
          <w:sz w:val="32"/>
          <w:szCs w:val="32"/>
        </w:rPr>
        <w:t>第二十条</w:t>
      </w:r>
      <w:r w:rsidRPr="00B608D5">
        <w:rPr>
          <w:rFonts w:ascii="仿宋" w:eastAsia="仿宋" w:hAnsi="仿宋" w:hint="eastAsia"/>
          <w:sz w:val="32"/>
          <w:szCs w:val="32"/>
        </w:rPr>
        <w:tab/>
        <w:t>科研管理部门及时将下列材料交市社科规划办审批：</w:t>
      </w:r>
    </w:p>
    <w:p w:rsidR="00B608D5" w:rsidRPr="00B608D5" w:rsidRDefault="00B608D5" w:rsidP="00B608D5">
      <w:pPr>
        <w:ind w:firstLineChars="200" w:firstLine="640"/>
        <w:rPr>
          <w:rFonts w:ascii="仿宋" w:eastAsia="仿宋" w:hAnsi="仿宋" w:hint="eastAsia"/>
          <w:sz w:val="32"/>
          <w:szCs w:val="32"/>
        </w:rPr>
      </w:pPr>
      <w:r w:rsidRPr="00B608D5">
        <w:rPr>
          <w:rFonts w:ascii="仿宋" w:eastAsia="仿宋" w:hAnsi="仿宋" w:hint="eastAsia"/>
          <w:sz w:val="32"/>
          <w:szCs w:val="32"/>
        </w:rPr>
        <w:t>1.《结项审批书》（含《成果鉴定表》）原件 1 份；</w:t>
      </w:r>
    </w:p>
    <w:p w:rsidR="00B608D5" w:rsidRPr="00B608D5" w:rsidRDefault="00B608D5" w:rsidP="00B608D5">
      <w:pPr>
        <w:ind w:firstLineChars="200" w:firstLine="640"/>
        <w:rPr>
          <w:rFonts w:ascii="仿宋" w:eastAsia="仿宋" w:hAnsi="仿宋" w:hint="eastAsia"/>
          <w:sz w:val="32"/>
          <w:szCs w:val="32"/>
        </w:rPr>
      </w:pPr>
      <w:r w:rsidRPr="00B608D5">
        <w:rPr>
          <w:rFonts w:ascii="仿宋" w:eastAsia="仿宋" w:hAnsi="仿宋" w:hint="eastAsia"/>
          <w:sz w:val="32"/>
          <w:szCs w:val="32"/>
        </w:rPr>
        <w:t>2. 最终成果定稿 3 套（成果出版后再提交 3 套样书）；</w:t>
      </w:r>
    </w:p>
    <w:p w:rsidR="00B608D5" w:rsidRPr="00B608D5" w:rsidRDefault="00B608D5" w:rsidP="00B608D5">
      <w:pPr>
        <w:ind w:firstLineChars="200" w:firstLine="640"/>
        <w:rPr>
          <w:rFonts w:ascii="仿宋" w:eastAsia="仿宋" w:hAnsi="仿宋" w:hint="eastAsia"/>
          <w:sz w:val="32"/>
          <w:szCs w:val="32"/>
        </w:rPr>
      </w:pPr>
      <w:r w:rsidRPr="00B608D5">
        <w:rPr>
          <w:rFonts w:ascii="仿宋" w:eastAsia="仿宋" w:hAnsi="仿宋" w:hint="eastAsia"/>
          <w:sz w:val="32"/>
          <w:szCs w:val="32"/>
        </w:rPr>
        <w:t>3. 财务部门出具的《项目经费收支明细账》（盖财务章）；</w:t>
      </w:r>
    </w:p>
    <w:p w:rsidR="00B608D5" w:rsidRPr="00B608D5" w:rsidRDefault="00B608D5" w:rsidP="00B608D5">
      <w:pPr>
        <w:ind w:firstLineChars="200" w:firstLine="640"/>
        <w:rPr>
          <w:rFonts w:ascii="仿宋" w:eastAsia="仿宋" w:hAnsi="仿宋" w:hint="eastAsia"/>
          <w:sz w:val="32"/>
          <w:szCs w:val="32"/>
        </w:rPr>
      </w:pPr>
      <w:r w:rsidRPr="00B608D5">
        <w:rPr>
          <w:rFonts w:ascii="仿宋" w:eastAsia="仿宋" w:hAnsi="仿宋" w:hint="eastAsia"/>
          <w:sz w:val="32"/>
          <w:szCs w:val="32"/>
        </w:rPr>
        <w:t xml:space="preserve">4. 成果转化情况证明材料（获奖的提交获奖证书复印件 ；公开出版的阶段性成果提交样书 ；公开发表的提交发表成果复印件 ；获 领导批示的提交批示复印件 ；被党政机关及相关部门采纳应用的提 </w:t>
      </w:r>
      <w:proofErr w:type="gramStart"/>
      <w:r w:rsidRPr="00B608D5">
        <w:rPr>
          <w:rFonts w:ascii="仿宋" w:eastAsia="仿宋" w:hAnsi="仿宋" w:hint="eastAsia"/>
          <w:sz w:val="32"/>
          <w:szCs w:val="32"/>
        </w:rPr>
        <w:t>交证明</w:t>
      </w:r>
      <w:proofErr w:type="gramEnd"/>
      <w:r w:rsidRPr="00B608D5">
        <w:rPr>
          <w:rFonts w:ascii="仿宋" w:eastAsia="仿宋" w:hAnsi="仿宋" w:hint="eastAsia"/>
          <w:sz w:val="32"/>
          <w:szCs w:val="32"/>
        </w:rPr>
        <w:t>材料原件）；</w:t>
      </w:r>
    </w:p>
    <w:p w:rsidR="00B608D5" w:rsidRPr="00B608D5" w:rsidRDefault="00B608D5" w:rsidP="00B608D5">
      <w:pPr>
        <w:ind w:firstLineChars="200" w:firstLine="640"/>
        <w:rPr>
          <w:rFonts w:ascii="仿宋" w:eastAsia="仿宋" w:hAnsi="仿宋" w:hint="eastAsia"/>
          <w:sz w:val="32"/>
          <w:szCs w:val="32"/>
        </w:rPr>
      </w:pPr>
      <w:r w:rsidRPr="00B608D5">
        <w:rPr>
          <w:rFonts w:ascii="仿宋" w:eastAsia="仿宋" w:hAnsi="仿宋" w:hint="eastAsia"/>
          <w:sz w:val="32"/>
          <w:szCs w:val="32"/>
        </w:rPr>
        <w:t>5. 最终成果和《结项审批书》的电子版（Word 模式）。</w:t>
      </w:r>
    </w:p>
    <w:p w:rsidR="00B608D5" w:rsidRPr="00B608D5" w:rsidRDefault="00B608D5" w:rsidP="00B608D5">
      <w:pPr>
        <w:ind w:firstLineChars="200" w:firstLine="643"/>
        <w:rPr>
          <w:rFonts w:ascii="仿宋" w:eastAsia="仿宋" w:hAnsi="仿宋" w:hint="eastAsia"/>
          <w:sz w:val="32"/>
          <w:szCs w:val="32"/>
        </w:rPr>
      </w:pPr>
      <w:r w:rsidRPr="00B608D5">
        <w:rPr>
          <w:rFonts w:ascii="仿宋_GB2312" w:eastAsia="仿宋_GB2312" w:hAnsi="宋体" w:cs="Times New Roman" w:hint="eastAsia"/>
          <w:b/>
          <w:bCs/>
          <w:kern w:val="0"/>
          <w:sz w:val="32"/>
          <w:szCs w:val="32"/>
        </w:rPr>
        <w:t>第二十一条</w:t>
      </w:r>
      <w:r w:rsidRPr="00B608D5">
        <w:rPr>
          <w:rFonts w:ascii="仿宋" w:eastAsia="仿宋" w:hAnsi="仿宋" w:hint="eastAsia"/>
          <w:sz w:val="32"/>
          <w:szCs w:val="32"/>
        </w:rPr>
        <w:tab/>
        <w:t>市社科规划办对</w:t>
      </w:r>
      <w:proofErr w:type="gramStart"/>
      <w:r w:rsidRPr="00B608D5">
        <w:rPr>
          <w:rFonts w:ascii="仿宋" w:eastAsia="仿宋" w:hAnsi="仿宋" w:hint="eastAsia"/>
          <w:sz w:val="32"/>
          <w:szCs w:val="32"/>
        </w:rPr>
        <w:t>所有结项材料</w:t>
      </w:r>
      <w:proofErr w:type="gramEnd"/>
      <w:r w:rsidRPr="00B608D5">
        <w:rPr>
          <w:rFonts w:ascii="仿宋" w:eastAsia="仿宋" w:hAnsi="仿宋" w:hint="eastAsia"/>
          <w:sz w:val="32"/>
          <w:szCs w:val="32"/>
        </w:rPr>
        <w:t>审核通过后，</w:t>
      </w:r>
      <w:r w:rsidRPr="00B608D5">
        <w:rPr>
          <w:rFonts w:ascii="仿宋" w:eastAsia="仿宋" w:hAnsi="仿宋" w:hint="eastAsia"/>
          <w:sz w:val="32"/>
          <w:szCs w:val="32"/>
        </w:rPr>
        <w:lastRenderedPageBreak/>
        <w:t>签 署意见，颁发《北京市社会科学基金项目结项证书》。</w:t>
      </w:r>
    </w:p>
    <w:p w:rsidR="00B608D5" w:rsidRPr="00B608D5" w:rsidRDefault="00B608D5" w:rsidP="00B608D5">
      <w:pPr>
        <w:ind w:firstLineChars="200" w:firstLine="643"/>
        <w:rPr>
          <w:rFonts w:ascii="仿宋" w:eastAsia="仿宋" w:hAnsi="仿宋" w:hint="eastAsia"/>
          <w:sz w:val="32"/>
          <w:szCs w:val="32"/>
        </w:rPr>
      </w:pPr>
      <w:r w:rsidRPr="00B608D5">
        <w:rPr>
          <w:rFonts w:ascii="仿宋_GB2312" w:eastAsia="仿宋_GB2312" w:hAnsi="宋体" w:cs="Times New Roman" w:hint="eastAsia"/>
          <w:b/>
          <w:bCs/>
          <w:kern w:val="0"/>
          <w:sz w:val="32"/>
          <w:szCs w:val="32"/>
        </w:rPr>
        <w:t>第二十二条</w:t>
      </w:r>
      <w:r w:rsidRPr="00B608D5">
        <w:rPr>
          <w:rFonts w:ascii="仿宋" w:eastAsia="仿宋" w:hAnsi="仿宋" w:hint="eastAsia"/>
          <w:sz w:val="32"/>
          <w:szCs w:val="32"/>
        </w:rPr>
        <w:tab/>
        <w:t>项目负责人应严格按照《项目申请书》设定的 研究计划开展研究工作，确保成果质量。市社科规划办进行成果鉴 定抽查，不定期抽取部分一般项目、青年项目成果，组织集中鉴定。</w:t>
      </w:r>
    </w:p>
    <w:p w:rsidR="00B608D5" w:rsidRDefault="00B608D5" w:rsidP="00B608D5">
      <w:pPr>
        <w:ind w:firstLineChars="200" w:firstLine="643"/>
        <w:rPr>
          <w:rFonts w:ascii="仿宋" w:eastAsia="仿宋" w:hAnsi="仿宋" w:hint="eastAsia"/>
          <w:sz w:val="32"/>
          <w:szCs w:val="32"/>
        </w:rPr>
      </w:pPr>
      <w:r w:rsidRPr="00B608D5">
        <w:rPr>
          <w:rFonts w:ascii="仿宋_GB2312" w:eastAsia="仿宋_GB2312" w:hAnsi="宋体" w:cs="Times New Roman" w:hint="eastAsia"/>
          <w:b/>
          <w:bCs/>
          <w:kern w:val="0"/>
          <w:sz w:val="32"/>
          <w:szCs w:val="32"/>
        </w:rPr>
        <w:t>第二十三条</w:t>
      </w:r>
      <w:r w:rsidRPr="00B608D5">
        <w:rPr>
          <w:rFonts w:ascii="仿宋" w:eastAsia="仿宋" w:hAnsi="仿宋" w:hint="eastAsia"/>
          <w:sz w:val="32"/>
          <w:szCs w:val="32"/>
        </w:rPr>
        <w:tab/>
        <w:t xml:space="preserve">科研管理部门在组织一般项目、青年项目成果 鉴定时，应严格执行成果鉴定程序和要求，确保成果鉴定工作公平、公正。市社科规划办对科研管理部门的鉴定组织工作进行抽查，不定期抽取部分成果进行复审。 </w:t>
      </w:r>
    </w:p>
    <w:p w:rsidR="00B608D5" w:rsidRPr="00B608D5" w:rsidRDefault="00B608D5" w:rsidP="00B608D5">
      <w:pPr>
        <w:ind w:firstLineChars="200" w:firstLine="640"/>
        <w:rPr>
          <w:rFonts w:ascii="仿宋" w:eastAsia="仿宋" w:hAnsi="仿宋" w:hint="eastAsia"/>
          <w:sz w:val="32"/>
          <w:szCs w:val="32"/>
        </w:rPr>
      </w:pPr>
      <w:r w:rsidRPr="00B608D5">
        <w:rPr>
          <w:rFonts w:ascii="仿宋" w:eastAsia="仿宋" w:hAnsi="仿宋" w:hint="eastAsia"/>
          <w:sz w:val="32"/>
          <w:szCs w:val="32"/>
        </w:rPr>
        <w:t>本细则自发布之日起执行。</w:t>
      </w:r>
    </w:p>
    <w:p w:rsidR="00407F4D" w:rsidRPr="00B608D5" w:rsidRDefault="00407F4D">
      <w:pPr>
        <w:rPr>
          <w:rFonts w:ascii="仿宋" w:eastAsia="仿宋" w:hAnsi="仿宋"/>
          <w:sz w:val="32"/>
          <w:szCs w:val="32"/>
        </w:rPr>
      </w:pPr>
    </w:p>
    <w:sectPr w:rsidR="00407F4D" w:rsidRPr="00B608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8D5"/>
    <w:rsid w:val="00407F4D"/>
    <w:rsid w:val="00B60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472</Words>
  <Characters>2695</Characters>
  <Application>Microsoft Office Word</Application>
  <DocSecurity>0</DocSecurity>
  <Lines>22</Lines>
  <Paragraphs>6</Paragraphs>
  <ScaleCrop>false</ScaleCrop>
  <Company>Lenovo</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dc:creator>
  <cp:lastModifiedBy>bj</cp:lastModifiedBy>
  <cp:revision>1</cp:revision>
  <dcterms:created xsi:type="dcterms:W3CDTF">2016-07-25T03:25:00Z</dcterms:created>
  <dcterms:modified xsi:type="dcterms:W3CDTF">2016-07-25T03:33:00Z</dcterms:modified>
</cp:coreProperties>
</file>